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19.995"/>
          <w:szCs w:val="19.995"/>
          <w:b w:val="1"/>
        </w:rPr>
        <w:jc w:val="center"/>
      </w:pPr>
      <w:r>
        <w:rPr>
          <w:sz w:val="48"/>
          <w:szCs w:val="48"/>
          <w:b w:val="1"/>
        </w:rPr>
        <w:t xml:space="preserve">प्रेरना बिछाईत केंद्र,</w:t>
      </w:r>
      <w:r>
        <w:rPr>
          <w:sz w:val="19.995"/>
          <w:szCs w:val="19.995"/>
          <w:b w:val="1"/>
        </w:rPr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  <w:t xml:space="preserve">६३२/५, प्रशांत नगर,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  <w:t xml:space="preserve">चंद्रपूर-१०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फोन नं.</w:t>
      </w:r>
      <w:r>
        <w:rPr>
          <w:sz w:val="19.995"/>
          <w:szCs w:val="19.995"/>
        </w:rPr>
        <w:t xml:space="preserve"> ०७२१६-२७३२८१९ </w:t>
      </w:r>
      <w:r>
        <w:rPr>
          <w:sz w:val="19.995"/>
          <w:szCs w:val="19.995"/>
          <w:b w:val="1"/>
        </w:rPr>
        <w:t xml:space="preserve">ईमेल -</w:t>
      </w:r>
      <w:r>
        <w:rPr>
          <w:sz w:val="19.995"/>
          <w:szCs w:val="19.995"/>
        </w:rPr>
        <w:t xml:space="preserve"> </w:t>
      </w:r>
      <w:r>
        <w:fldChar w:fldCharType="begin"/>
      </w:r>
      <w:r>
        <w:instrText xml:space="preserve">HYPERLINK "mailto:prernabk.@gmail.com"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prernabk.@gmail.com</w:t>
      </w:r>
      <w:r>
        <w:fldChar w:fldCharType="end"/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b w:val="1"/>
        </w:rPr>
        <w:t xml:space="preserve">वेबसाईट -</w:t>
      </w:r>
      <w:r>
        <w:rPr>
          <w:sz w:val="19.995"/>
          <w:szCs w:val="19.995"/>
        </w:rPr>
        <w:t xml:space="preserve"> </w:t>
      </w:r>
      <w:r>
        <w:fldChar w:fldCharType="begin"/>
      </w:r>
      <w:r>
        <w:instrText xml:space="preserve">HYPERLINK "http://www.prenakendre.com"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www.prenakendre.com</w:t>
      </w:r>
      <w: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tbl>
      <w:tblPr>
        <w:tblLook w:val="04A0"/>
        <w:tblLayout w:type="autofit"/>
        <w:tblW w:w="7200" w:type="dxa"/>
        <w:tblBorders>
          <w:left w:val="none" w:sz="0" w:space="0" w:color="000000"/>
          <w:top w:val="single" w:sz="6" w:space="0" w:color="000000"/>
          <w:right w:val="none" w:sz="0" w:space="0" w:color="000000"/>
          <w:bottom w:val="none" w:sz="0" w:space="0" w:color="000000"/>
          <w:insideH w:val="none" w:sz="0" w:space="0" w:color="000000"/>
          <w:insideV w:val="none" w:sz="0" w:space="0" w:color="000000"/>
        </w:tblBorders>
      </w:tblPr>
      <w:tblGrid>
        <w:gridCol w:w="7200"/>
      </w:tblGrid>
      <w:tr>
        <w:trPr>
          <w:trHeight w:val="1.5" w:hRule="atLeast"/>
        </w:trPr>
        <w:tc>
          <w:tcPr>
            <w:tcW w:w="7200" w:type="dxa"/>
          </w:tcPr>
          <w:p>
            <w:pPr>
              <w:rPr>
                <w:sz w:val="4"/>
                <w:szCs w:val="4"/>
              </w:rPr>
              <w:spacing w:line="0" w:before="0" w:after="0"/>
            </w:pPr>
            <w:r>
              <w:rPr>
                <w:sz w:val="4"/>
                <w:szCs w:val="4"/>
              </w:rPr>
            </w:r>
          </w:p>
        </w:tc>
      </w:tr>
    </w:tbl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जावक क्रं. :</w:t>
      </w:r>
      <w:r>
        <w:rPr>
          <w:sz w:val="19.995"/>
          <w:szCs w:val="19.995"/>
        </w:rPr>
        <w:t xml:space="preserve"> प्रेबिके/५६७/२०१७				</w:t>
      </w:r>
      <w:r>
        <w:rPr>
          <w:sz w:val="19.995"/>
          <w:szCs w:val="19.995"/>
          <w:b w:val="1"/>
        </w:rPr>
        <w:t xml:space="preserve">दिनांक :</w:t>
      </w:r>
      <w:r>
        <w:rPr>
          <w:sz w:val="19.995"/>
          <w:szCs w:val="19.995"/>
        </w:rPr>
        <w:t xml:space="preserve"> १०जानेवारी, २०१७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प्रति,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FirstName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मे. व्यवस्थापक,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AddressLine1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खरेदी विक्री संघ,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AddressLine2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होनाडे मार्केट, चंद्रपूर.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विषय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संमारंभारस लागणारे साहित्य पुरविण्याबाबत. 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संदर्भ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आपले पत्र दि. १ जानेवारी २०१७ चे पत</w:t>
      </w:r>
      <w:r>
        <w:rPr>
          <w:sz w:val="19.995"/>
          <w:szCs w:val="19.995"/>
        </w:rPr>
        <w:t xml:space="preserve">्र. 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महोदय,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वरील विषयास अनुसरुन आपले पत्र मिळाले. २६ जानेवारी २०१७ रोजी आपल्या संस्थेस २५ वर्षे पूर्ण होत आहेत व त्याबददल आपले अभिनंदन.  त्यायोगाने आपण एक समारंभ आयोजीत केला आहे. त्या समारंभास लागणारे सर्व सामान आम्ही आपणास पुरवू. 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आमच्या सामानामध्ये खुर्च्या, वेगवेगळया विजेच्या रंगीत दिव्यांच्या माळा, टेबले, ध्वनीक्षेपके, टेप रेकॉर्डर,स्टेजच्या मागील सजावटीचे सर्व साहित्य, फॅन्स, वेगवेगळया आकाराच्या डिशेस, चमचे, ग्लासेस, रंगीत व आधूनिक प्रमारचे मग, बाऊल्स इत्यादी साहित्य आम्ही भाडयाने पुरवू शकतो. तसेच वरील सर्व साहित्याची ने आण करण्याचा खर्चही आमचाच राहील. 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तरी कृपया आपण आठ दिवस अगोदर लागणाऱ्या साहित्याची मागणी आम्हास कळवावी. भाडयाच्या रकमेच्या ५ टक्के रक्कम आगाऊ भरण्याची व्यवस्था करावी.  उर्वरीत रक्कम समारंभ झाल्यावर देण्याची व्यवस्था करावी. 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कळावे.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आपला विश्वासू,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व्यवस्थापक, 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प्रेरना बिछाईत केंद्र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सोबत : काही नाही. 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sectPr>
      <w:type w:val="nextPage"/>
      <w:pgSz w:w="8400" w:h="11895"/>
      <w:pgMar w:bottom="600" w:top="60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character" w:styleId="Hyperlink">
    <w:name w:val="Hyperlink"/>
    <w:uiPriority w:val="99"/>
    <w:qFormat w:val="1"/>
    <w:rPr>
      <w:color w:val="0000FF"/>
      <w:u w:val="single" w:color="0000FF"/>
    </w:rPr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paragraph" w:styleId="Normal" w:default="1">
    <w:name w:val="Normal"/>
    <w:uiPriority w:val="0"/>
    <w:qFormat w:val="1"/>
    <w:pPr/>
    <w:r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